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:rsidRPr="00757B9D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Pr="00757B9D" w:rsidRDefault="005E3102" w:rsidP="00893A57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</w:pPr>
            <w:r w:rsidRPr="00757B9D"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1208F513" w:rsidR="00893A57" w:rsidRPr="00757B9D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57B9D">
        <w:rPr>
          <w:rFonts w:asciiTheme="minorHAnsi" w:hAnsiTheme="minorHAnsi" w:cstheme="minorHAnsi"/>
          <w:b w:val="0"/>
          <w:bCs w:val="0"/>
        </w:rPr>
        <w:t xml:space="preserve">Znak postępowania: </w:t>
      </w:r>
      <w:r w:rsidR="00334364" w:rsidRPr="00757B9D">
        <w:rPr>
          <w:rFonts w:asciiTheme="minorHAnsi" w:hAnsiTheme="minorHAnsi" w:cstheme="minorHAnsi"/>
          <w:b w:val="0"/>
          <w:bCs w:val="0"/>
        </w:rPr>
        <w:t>GT.27</w:t>
      </w:r>
      <w:r w:rsidR="000B4A43">
        <w:rPr>
          <w:rFonts w:asciiTheme="minorHAnsi" w:hAnsiTheme="minorHAnsi" w:cstheme="minorHAnsi"/>
          <w:b w:val="0"/>
          <w:bCs w:val="0"/>
        </w:rPr>
        <w:t>1</w:t>
      </w:r>
      <w:r w:rsidR="00334364" w:rsidRPr="00757B9D">
        <w:rPr>
          <w:rFonts w:asciiTheme="minorHAnsi" w:hAnsiTheme="minorHAnsi" w:cstheme="minorHAnsi"/>
          <w:b w:val="0"/>
          <w:bCs w:val="0"/>
        </w:rPr>
        <w:t>.</w:t>
      </w:r>
      <w:r w:rsidR="000B4A43">
        <w:rPr>
          <w:rFonts w:asciiTheme="minorHAnsi" w:hAnsiTheme="minorHAnsi" w:cstheme="minorHAnsi"/>
          <w:b w:val="0"/>
          <w:bCs w:val="0"/>
        </w:rPr>
        <w:t>1</w:t>
      </w:r>
      <w:r w:rsidR="00E87262">
        <w:rPr>
          <w:rFonts w:asciiTheme="minorHAnsi" w:hAnsiTheme="minorHAnsi" w:cstheme="minorHAnsi"/>
          <w:b w:val="0"/>
          <w:bCs w:val="0"/>
        </w:rPr>
        <w:t>9</w:t>
      </w:r>
      <w:r w:rsidR="00334364" w:rsidRPr="00757B9D">
        <w:rPr>
          <w:rFonts w:asciiTheme="minorHAnsi" w:hAnsiTheme="minorHAnsi" w:cstheme="minorHAnsi"/>
          <w:b w:val="0"/>
          <w:bCs w:val="0"/>
        </w:rPr>
        <w:t>.202</w:t>
      </w:r>
      <w:r w:rsidR="00E87262">
        <w:rPr>
          <w:rFonts w:asciiTheme="minorHAnsi" w:hAnsiTheme="minorHAnsi" w:cstheme="minorHAnsi"/>
          <w:b w:val="0"/>
          <w:bCs w:val="0"/>
        </w:rPr>
        <w:t>5</w:t>
      </w:r>
    </w:p>
    <w:p w14:paraId="35A0BA0F" w14:textId="1C00DE29" w:rsidR="00893A57" w:rsidRPr="00757B9D" w:rsidRDefault="00701243" w:rsidP="000B4A43">
      <w:pPr>
        <w:pStyle w:val="redniasiatka21"/>
        <w:spacing w:before="120" w:after="120" w:line="276" w:lineRule="auto"/>
        <w:ind w:left="0" w:firstLine="0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757B9D">
        <w:rPr>
          <w:rFonts w:asciiTheme="minorHAnsi" w:hAnsiTheme="minorHAnsi" w:cstheme="minorHAnsi"/>
          <w:b/>
          <w:bCs/>
          <w:sz w:val="28"/>
          <w:szCs w:val="28"/>
        </w:rPr>
        <w:t>Dostawa oleju grzewczego dla Urzędu Miejskiego w Siedliszczu i jednostek podległych</w:t>
      </w:r>
      <w:r w:rsidR="00E87262">
        <w:rPr>
          <w:rFonts w:asciiTheme="minorHAnsi" w:hAnsiTheme="minorHAnsi" w:cstheme="minorHAnsi"/>
          <w:b/>
          <w:bCs/>
          <w:sz w:val="28"/>
          <w:szCs w:val="28"/>
        </w:rPr>
        <w:t xml:space="preserve"> na lata 2025-2027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:rsidRPr="00757B9D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757B9D" w:rsidRDefault="00744E9A" w:rsidP="00216438">
            <w:pPr>
              <w:tabs>
                <w:tab w:val="left" w:pos="142"/>
              </w:tabs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757B9D">
              <w:rPr>
                <w:rFonts w:cstheme="minorHAnsi"/>
                <w:b/>
                <w:bCs/>
                <w:color w:val="000000" w:themeColor="text1"/>
              </w:rPr>
              <w:t xml:space="preserve">A. </w:t>
            </w:r>
            <w:r w:rsidR="00216438" w:rsidRPr="00757B9D">
              <w:rPr>
                <w:rFonts w:cstheme="minorHAnsi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757B9D">
              <w:rPr>
                <w:rFonts w:cstheme="minorHAnsi"/>
                <w:b/>
                <w:color w:val="000000" w:themeColor="text1"/>
              </w:rPr>
              <w:t>Gmina Siedliszcze</w:t>
            </w:r>
            <w:r w:rsidRPr="00757B9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757B9D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Pr="00757B9D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757B9D">
              <w:rPr>
                <w:rFonts w:cstheme="min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757B9D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cstheme="min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757B9D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57B9D" w:rsidRDefault="00744E9A" w:rsidP="00146238">
            <w:pPr>
              <w:spacing w:before="120"/>
              <w:rPr>
                <w:rFonts w:cstheme="minorHAnsi"/>
                <w:b/>
                <w:iCs/>
              </w:rPr>
            </w:pPr>
            <w:r w:rsidRPr="00757B9D">
              <w:rPr>
                <w:rFonts w:cstheme="minorHAnsi"/>
                <w:b/>
                <w:iCs/>
              </w:rPr>
              <w:t xml:space="preserve">B. </w:t>
            </w:r>
            <w:r w:rsidR="00471A14" w:rsidRPr="00757B9D">
              <w:rPr>
                <w:rFonts w:cstheme="minorHAnsi"/>
                <w:b/>
                <w:iCs/>
              </w:rPr>
              <w:t>DANE WYKONAWCY/WYKONAWCÓW.</w:t>
            </w:r>
          </w:p>
          <w:p w14:paraId="2E4C95C4" w14:textId="77777777" w:rsidR="00471A14" w:rsidRPr="00757B9D" w:rsidRDefault="00471A14" w:rsidP="00146238">
            <w:pPr>
              <w:pStyle w:val="Tekstpodstawowy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4B1A4BBB" w14:textId="43E2D8D4" w:rsidR="00471A14" w:rsidRPr="00757B9D" w:rsidRDefault="00CE04AF" w:rsidP="00CE04AF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1. </w:t>
            </w:r>
            <w:r w:rsidR="00471A14"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:rsidRPr="00757B9D" w14:paraId="232E9A21" w14:textId="77777777" w:rsidTr="000B4A43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757B9D" w:rsidRDefault="002624EF" w:rsidP="002E5DFD">
                  <w:pPr>
                    <w:pStyle w:val="Tekstpodstawowy"/>
                    <w:jc w:val="left"/>
                    <w:rPr>
                      <w:rFonts w:asciiTheme="minorHAnsi" w:hAnsiTheme="minorHAnsi" w:cstheme="minorHAnsi"/>
                      <w:iCs/>
                      <w:sz w:val="4"/>
                      <w:szCs w:val="4"/>
                    </w:rPr>
                  </w:pPr>
                  <w:permStart w:id="1780441523" w:edGrp="everyone"/>
                </w:p>
                <w:p w14:paraId="5814708C" w14:textId="1519C6DD" w:rsidR="00B12AC7" w:rsidRPr="00757B9D" w:rsidRDefault="002E5DFD" w:rsidP="002E5DFD">
                  <w:pPr>
                    <w:pStyle w:val="Tekstpodstawowy"/>
                    <w:jc w:val="left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  <w:permEnd w:id="1780441523"/>
          </w:tbl>
          <w:p w14:paraId="4AD8225E" w14:textId="008A3127" w:rsidR="00471A14" w:rsidRPr="00757B9D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theme="minorHAnsi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757B9D" w:rsidRDefault="00CE04AF" w:rsidP="00CE04AF">
            <w:pPr>
              <w:pStyle w:val="Tekstpodstawowy"/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</w:pPr>
            <w:r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2. </w:t>
            </w:r>
            <w:r w:rsidR="00471A14"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7F4D97" w:rsidRPr="00757B9D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Wykonawcy </w:t>
            </w:r>
            <w:r w:rsidR="007F4D97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757B9D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757B9D">
              <w:rPr>
                <w:rStyle w:val="Odwoanieprzypisudolnego"/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757B9D">
              <w:rPr>
                <w:rFonts w:asciiTheme="minorHAnsi" w:hAnsiTheme="minorHAnsi" w:cstheme="minorHAnsi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:rsidRPr="00757B9D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4"/>
                      <w:szCs w:val="4"/>
                    </w:rPr>
                  </w:pPr>
                  <w:permStart w:id="928212526" w:edGrp="everyone"/>
                </w:p>
                <w:p w14:paraId="30A14A9D" w14:textId="1CC3508C" w:rsidR="00B12AC7" w:rsidRPr="00757B9D" w:rsidRDefault="002E5DFD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928212526"/>
          </w:tbl>
          <w:p w14:paraId="36F6B05B" w14:textId="77777777" w:rsidR="002E4E48" w:rsidRPr="00757B9D" w:rsidRDefault="002E4E48" w:rsidP="00146238">
            <w:pPr>
              <w:pStyle w:val="Akapitzlist"/>
              <w:spacing w:line="360" w:lineRule="auto"/>
              <w:ind w:left="316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90F7A0F" w14:textId="1DCBF000" w:rsidR="00471A14" w:rsidRPr="00757B9D" w:rsidRDefault="00CE04AF" w:rsidP="00CE04AF">
            <w:pPr>
              <w:spacing w:line="360" w:lineRule="auto"/>
              <w:rPr>
                <w:rFonts w:cstheme="minorHAnsi"/>
                <w:b/>
                <w:bCs/>
              </w:rPr>
            </w:pPr>
            <w:r w:rsidRPr="00757B9D">
              <w:rPr>
                <w:rFonts w:cstheme="minorHAnsi"/>
                <w:b/>
                <w:bCs/>
              </w:rPr>
              <w:t xml:space="preserve">3. </w:t>
            </w:r>
            <w:r w:rsidR="00471A14" w:rsidRPr="00757B9D">
              <w:rPr>
                <w:rFonts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:rsidRPr="00757B9D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4"/>
                      <w:szCs w:val="4"/>
                    </w:rPr>
                  </w:pPr>
                  <w:permStart w:id="1572999494" w:edGrp="everyone"/>
                </w:p>
                <w:p w14:paraId="60B48838" w14:textId="77777777" w:rsidR="00B12AC7" w:rsidRPr="00757B9D" w:rsidRDefault="002E5DFD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Pr="00757B9D" w:rsidRDefault="002624EF" w:rsidP="00B12AC7">
                  <w:pPr>
                    <w:pStyle w:val="Tekstpodstawowy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1572999494"/>
          </w:tbl>
          <w:p w14:paraId="3D1AB542" w14:textId="01B7C090" w:rsidR="00B12AC7" w:rsidRPr="00757B9D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cstheme="minorHAnsi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32"/>
              <w:gridCol w:w="5280"/>
            </w:tblGrid>
            <w:tr w:rsidR="002E4E48" w:rsidRPr="00757B9D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Pr="00757B9D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permStart w:id="855838581" w:edGrp="everyone" w:colFirst="1" w:colLast="1"/>
                  <w:r w:rsidRPr="00757B9D">
                    <w:rPr>
                      <w:rFonts w:asciiTheme="minorHAnsi" w:hAnsiTheme="minorHAnsi" w:cstheme="minorHAnsi"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Pr="00757B9D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855838581"/>
          </w:tbl>
          <w:p w14:paraId="6CB0F0FE" w14:textId="7B0D87C2" w:rsidR="00471A14" w:rsidRPr="00757B9D" w:rsidRDefault="00471A14" w:rsidP="00146238">
            <w:pPr>
              <w:spacing w:line="360" w:lineRule="auto"/>
              <w:ind w:left="457" w:hanging="141"/>
              <w:rPr>
                <w:rFonts w:cstheme="minorHAnsi"/>
                <w:iCs/>
                <w:sz w:val="8"/>
                <w:szCs w:val="8"/>
              </w:rPr>
            </w:pPr>
          </w:p>
          <w:p w14:paraId="5B1A39F5" w14:textId="35E9B22A" w:rsidR="00471A14" w:rsidRPr="00757B9D" w:rsidRDefault="00CE04AF" w:rsidP="00CE04AF">
            <w:pPr>
              <w:jc w:val="both"/>
              <w:rPr>
                <w:rFonts w:cstheme="minorHAnsi"/>
                <w:b/>
                <w:iCs/>
              </w:rPr>
            </w:pPr>
            <w:r w:rsidRPr="00757B9D">
              <w:rPr>
                <w:rFonts w:cstheme="minorHAnsi"/>
                <w:b/>
                <w:iCs/>
              </w:rPr>
              <w:t xml:space="preserve">4. </w:t>
            </w:r>
            <w:r w:rsidR="00471A14" w:rsidRPr="00757B9D">
              <w:rPr>
                <w:rFonts w:cstheme="minorHAnsi"/>
                <w:b/>
                <w:iCs/>
              </w:rPr>
              <w:t xml:space="preserve">Dane teleadresowe, na które należy przekazywać korespondencję związaną </w:t>
            </w:r>
            <w:r w:rsidR="00471A14" w:rsidRPr="00757B9D">
              <w:rPr>
                <w:rFonts w:cstheme="minorHAnsi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757B9D" w:rsidRDefault="00471A14" w:rsidP="00146238">
            <w:pPr>
              <w:pStyle w:val="Akapitzlist"/>
              <w:ind w:left="316"/>
              <w:jc w:val="both"/>
              <w:rPr>
                <w:rFonts w:cstheme="minorHAnsi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:rsidRPr="00757B9D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Pr="00757B9D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permStart w:id="782793944" w:edGrp="everyone" w:colFirst="1" w:colLast="1"/>
                  <w:r w:rsidRPr="00757B9D">
                    <w:rPr>
                      <w:rFonts w:asciiTheme="minorHAnsi" w:hAnsiTheme="minorHAnsi" w:cstheme="minorHAnsi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Pr="00757B9D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ermEnd w:id="782793944"/>
          <w:p w14:paraId="5DAE8C57" w14:textId="53AF7D5E" w:rsidR="00471A14" w:rsidRPr="00757B9D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757B9D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</w:t>
            </w: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oświadczenia i wnioski przekazane na adres poczty elektronicznej wskazany </w:t>
            </w:r>
            <w:r w:rsidR="002E4E48"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  <w:r w:rsidRPr="00757B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757B9D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065D87DD" w14:textId="131612F2" w:rsidR="00CE04AF" w:rsidRPr="00757B9D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7B9D">
              <w:rPr>
                <w:rFonts w:asciiTheme="minorHAnsi" w:hAnsiTheme="minorHAnsi" w:cstheme="minorHAnsi"/>
                <w:b/>
                <w:bCs/>
              </w:rPr>
              <w:t>5. A</w:t>
            </w:r>
            <w:r w:rsidR="00471A14" w:rsidRPr="00757B9D">
              <w:rPr>
                <w:rFonts w:asciiTheme="minorHAnsi" w:hAnsiTheme="minorHAnsi" w:cstheme="minorHAnsi"/>
                <w:b/>
                <w:bCs/>
              </w:rPr>
              <w:t xml:space="preserve">dres </w:t>
            </w:r>
            <w:r w:rsidR="00471A14" w:rsidRPr="00757B9D">
              <w:rPr>
                <w:rFonts w:asciiTheme="minorHAnsi" w:hAnsiTheme="minorHAnsi" w:cstheme="minorHAnsi"/>
                <w:b/>
              </w:rPr>
              <w:t>Elektronicznej Skrzynki Podawczej Wykonawcy</w:t>
            </w:r>
            <w:r w:rsidRPr="00757B9D">
              <w:rPr>
                <w:rFonts w:asciiTheme="minorHAnsi" w:hAnsiTheme="minorHAnsi" w:cstheme="minorHAnsi"/>
                <w:b/>
              </w:rPr>
              <w:br/>
            </w:r>
            <w:r w:rsidR="00471A14" w:rsidRPr="00757B9D">
              <w:rPr>
                <w:rFonts w:asciiTheme="minorHAnsi" w:hAnsiTheme="minorHAnsi" w:cstheme="minorHAnsi"/>
              </w:rPr>
              <w:t xml:space="preserve">znajdującej się na platformie </w:t>
            </w:r>
            <w:r w:rsidR="00471A14" w:rsidRPr="00757B9D">
              <w:rPr>
                <w:rFonts w:asciiTheme="minorHAnsi" w:hAnsiTheme="minorHAnsi" w:cstheme="minorHAnsi"/>
                <w:b/>
              </w:rPr>
              <w:t>ePUAP</w:t>
            </w:r>
            <w:r w:rsidR="000528C0" w:rsidRPr="00757B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-   </w:t>
            </w:r>
            <w:r w:rsidR="000528C0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(uwaga ! </w:t>
            </w:r>
            <w:r w:rsidR="004F1C31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r w:rsidR="000528C0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proszę </w:t>
            </w:r>
            <w:r w:rsidR="004F1C31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dokładnie </w:t>
            </w:r>
            <w:r w:rsidR="000528C0" w:rsidRPr="00757B9D">
              <w:rPr>
                <w:rFonts w:asciiTheme="minorHAnsi" w:hAnsiTheme="minorHAnsi" w:cstheme="minorHAnsi"/>
                <w:b/>
                <w:sz w:val="20"/>
                <w:szCs w:val="20"/>
              </w:rPr>
              <w:t>wpisać ten adres)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:rsidRPr="00757B9D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757B9D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sz w:val="8"/>
                      <w:szCs w:val="8"/>
                    </w:rPr>
                  </w:pPr>
                  <w:permStart w:id="69209455" w:edGrp="everyone" w:colFirst="0" w:colLast="0"/>
                </w:p>
                <w:p w14:paraId="0CD7F78D" w14:textId="140E9DE1" w:rsidR="00CE04AF" w:rsidRPr="00757B9D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  <w:iCs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/>
                    </w:rPr>
                    <w:fldChar w:fldCharType="end"/>
                  </w:r>
                </w:p>
              </w:tc>
            </w:tr>
          </w:tbl>
          <w:permEnd w:id="69209455"/>
          <w:p w14:paraId="31A9591B" w14:textId="7C975857" w:rsidR="00471A14" w:rsidRPr="00757B9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7B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757B9D" w:rsidRDefault="00ED7478" w:rsidP="00ED7478">
            <w:pPr>
              <w:tabs>
                <w:tab w:val="left" w:pos="32"/>
              </w:tabs>
              <w:rPr>
                <w:rFonts w:cstheme="minorHAnsi"/>
                <w:iCs/>
              </w:rPr>
            </w:pPr>
            <w:r w:rsidRPr="00757B9D">
              <w:rPr>
                <w:rFonts w:cstheme="minorHAnsi"/>
                <w:b/>
                <w:bCs/>
                <w:iCs/>
              </w:rPr>
              <w:t xml:space="preserve">6. </w:t>
            </w:r>
            <w:r w:rsidR="00471A14" w:rsidRPr="00757B9D">
              <w:rPr>
                <w:rFonts w:cstheme="minorHAnsi"/>
                <w:b/>
                <w:bCs/>
                <w:iCs/>
              </w:rPr>
              <w:t>Adres do korespondencji pisemnej</w:t>
            </w:r>
            <w:r w:rsidR="00471A14" w:rsidRPr="00757B9D">
              <w:rPr>
                <w:rFonts w:cstheme="minorHAnsi"/>
                <w:iCs/>
              </w:rPr>
              <w:t xml:space="preserve">, w sprawach, w których może ona być tej formie prowadzona </w:t>
            </w:r>
            <w:r w:rsidR="00471A14" w:rsidRPr="00757B9D">
              <w:rPr>
                <w:rFonts w:cstheme="minorHAnsi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:rsidRPr="00757B9D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757B9D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cstheme="minorHAnsi"/>
                      <w:b/>
                      <w:bCs/>
                      <w:iCs/>
                      <w:sz w:val="8"/>
                      <w:szCs w:val="8"/>
                    </w:rPr>
                  </w:pPr>
                  <w:permStart w:id="608269777" w:edGrp="everyone" w:colFirst="0" w:colLast="0"/>
                </w:p>
                <w:p w14:paraId="043EAA85" w14:textId="024DA28F" w:rsidR="00744E9A" w:rsidRPr="00757B9D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cstheme="minorHAnsi"/>
                      <w:b/>
                      <w:bCs/>
                      <w:iCs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end"/>
                  </w:r>
                </w:p>
              </w:tc>
            </w:tr>
            <w:permEnd w:id="608269777"/>
          </w:tbl>
          <w:p w14:paraId="5A8F3061" w14:textId="4CD622B7" w:rsidR="00471A14" w:rsidRPr="00757B9D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cstheme="minorHAnsi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Pr="00757B9D" w:rsidRDefault="00ED7478" w:rsidP="00ED7478">
            <w:pPr>
              <w:pStyle w:val="Tekstpodstawowy"/>
              <w:spacing w:line="240" w:lineRule="auto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57B9D">
              <w:rPr>
                <w:rFonts w:asciiTheme="minorHAnsi" w:hAnsiTheme="minorHAnsi" w:cstheme="minorHAnsi"/>
                <w:bCs w:val="0"/>
                <w:sz w:val="24"/>
                <w:szCs w:val="24"/>
              </w:rPr>
              <w:t xml:space="preserve">7. </w:t>
            </w:r>
            <w:r w:rsidR="00471A14" w:rsidRPr="00757B9D">
              <w:rPr>
                <w:rFonts w:asciiTheme="minorHAnsi" w:hAnsiTheme="minorHAnsi" w:cstheme="minorHAnsi"/>
                <w:bCs w:val="0"/>
                <w:sz w:val="24"/>
                <w:szCs w:val="24"/>
              </w:rPr>
              <w:t>Osoba odpowiedzialna za kontakty</w:t>
            </w:r>
            <w:r w:rsidR="00471A14" w:rsidRPr="00757B9D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z Zamawiającym</w:t>
            </w:r>
            <w:r w:rsidR="00EC114D" w:rsidRPr="00757B9D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Pr="00757B9D" w:rsidRDefault="006F41EB" w:rsidP="00ED7478">
            <w:pPr>
              <w:pStyle w:val="Tekstpodstawowy"/>
              <w:spacing w:line="240" w:lineRule="auto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:rsidRPr="00757B9D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757B9D" w:rsidRDefault="00805E9F" w:rsidP="00A807EF">
                  <w:pPr>
                    <w:pStyle w:val="Tekstpodstawowy"/>
                    <w:spacing w:line="240" w:lineRule="auto"/>
                    <w:rPr>
                      <w:rFonts w:asciiTheme="minorHAnsi" w:hAnsiTheme="minorHAnsi" w:cstheme="minorHAnsi"/>
                      <w:b w:val="0"/>
                      <w:iCs/>
                      <w:sz w:val="8"/>
                      <w:szCs w:val="8"/>
                    </w:rPr>
                  </w:pPr>
                  <w:permStart w:id="1200764305" w:edGrp="everyone" w:colFirst="0" w:colLast="0"/>
                </w:p>
                <w:p w14:paraId="4EFB6051" w14:textId="0941EF6A" w:rsidR="00744E9A" w:rsidRPr="00757B9D" w:rsidRDefault="001A2D3E" w:rsidP="00A807EF">
                  <w:pPr>
                    <w:pStyle w:val="Tekstpodstawowy"/>
                    <w:spacing w:line="240" w:lineRule="auto"/>
                    <w:rPr>
                      <w:rFonts w:asciiTheme="minorHAnsi" w:hAnsiTheme="minorHAnsi" w:cstheme="minorHAnsi"/>
                      <w:bCs w:val="0"/>
                      <w:sz w:val="24"/>
                      <w:szCs w:val="24"/>
                    </w:rPr>
                  </w:pP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757B9D">
                    <w:rPr>
                      <w:rFonts w:asciiTheme="minorHAnsi" w:hAnsiTheme="minorHAnsi" w:cstheme="minorHAnsi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  <w:permEnd w:id="1200764305"/>
          </w:tbl>
          <w:p w14:paraId="46F32D24" w14:textId="6806638E" w:rsidR="006F41EB" w:rsidRPr="00757B9D" w:rsidRDefault="006F41EB" w:rsidP="00744E9A">
            <w:pPr>
              <w:tabs>
                <w:tab w:val="left" w:pos="337"/>
              </w:tabs>
              <w:spacing w:before="120"/>
              <w:rPr>
                <w:rFonts w:cstheme="minorHAnsi"/>
                <w:i/>
                <w:iCs/>
                <w:sz w:val="10"/>
                <w:szCs w:val="10"/>
              </w:rPr>
            </w:pPr>
          </w:p>
        </w:tc>
      </w:tr>
      <w:tr w:rsidR="00471A14" w:rsidRPr="00757B9D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757B9D" w:rsidRDefault="00471A14" w:rsidP="00146238">
            <w:pPr>
              <w:spacing w:before="120" w:line="300" w:lineRule="auto"/>
              <w:rPr>
                <w:rFonts w:cstheme="minorHAnsi"/>
                <w:b/>
                <w:iCs/>
                <w:sz w:val="26"/>
                <w:szCs w:val="26"/>
              </w:rPr>
            </w:pPr>
            <w:r w:rsidRPr="00757B9D">
              <w:rPr>
                <w:rFonts w:cstheme="minorHAnsi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1D8991D0" w:rsidR="00471A14" w:rsidRPr="00757B9D" w:rsidRDefault="00471A14" w:rsidP="00880FC6">
            <w:pPr>
              <w:jc w:val="both"/>
              <w:rPr>
                <w:rFonts w:cstheme="minorHAnsi"/>
                <w:b/>
                <w:iCs/>
              </w:rPr>
            </w:pPr>
            <w:r w:rsidRPr="00757B9D">
              <w:rPr>
                <w:rFonts w:cstheme="minorHAnsi"/>
                <w:iCs/>
              </w:rPr>
              <w:t xml:space="preserve">Odpowiadając na ogłoszenie o zamówieniu prowadzone w trybie </w:t>
            </w:r>
            <w:r w:rsidR="00EC114D" w:rsidRPr="00757B9D">
              <w:rPr>
                <w:rFonts w:cstheme="minorHAnsi"/>
                <w:iCs/>
              </w:rPr>
              <w:t xml:space="preserve">podstawowym </w:t>
            </w:r>
            <w:r w:rsidRPr="00757B9D">
              <w:rPr>
                <w:rFonts w:cstheme="minorHAnsi"/>
                <w:iCs/>
              </w:rPr>
              <w:t>pn.:</w:t>
            </w:r>
            <w:r w:rsidRPr="00757B9D">
              <w:rPr>
                <w:rFonts w:cstheme="minorHAnsi"/>
                <w:bCs/>
              </w:rPr>
              <w:t xml:space="preserve"> </w:t>
            </w:r>
            <w:r w:rsidR="00701243" w:rsidRPr="00757B9D">
              <w:rPr>
                <w:rFonts w:cstheme="minorHAnsi"/>
                <w:bCs/>
              </w:rPr>
              <w:t>„</w:t>
            </w:r>
            <w:r w:rsidR="00701243" w:rsidRPr="00757B9D">
              <w:rPr>
                <w:rFonts w:cstheme="minorHAnsi"/>
                <w:b/>
                <w:bCs/>
              </w:rPr>
              <w:t>Dostawa oleju grzewczego dla Urzędu Miejskiego w Siedliszczu i jednostek podległych</w:t>
            </w:r>
            <w:r w:rsidR="00E87262">
              <w:rPr>
                <w:rFonts w:cstheme="minorHAnsi"/>
                <w:b/>
                <w:bCs/>
              </w:rPr>
              <w:t xml:space="preserve"> na lata 2025-2027</w:t>
            </w:r>
            <w:r w:rsidR="00701243" w:rsidRPr="00757B9D">
              <w:rPr>
                <w:rFonts w:cstheme="minorHAnsi"/>
                <w:b/>
                <w:bCs/>
              </w:rPr>
              <w:t>”</w:t>
            </w:r>
            <w:r w:rsidR="00701243" w:rsidRPr="00757B9D">
              <w:rPr>
                <w:rFonts w:cstheme="minorHAnsi"/>
                <w:b/>
                <w:bCs/>
                <w:iCs/>
              </w:rPr>
              <w:t xml:space="preserve"> </w:t>
            </w:r>
            <w:r w:rsidRPr="00757B9D">
              <w:rPr>
                <w:rFonts w:cstheme="minorHAnsi"/>
                <w:bCs/>
                <w:iCs/>
              </w:rPr>
              <w:t xml:space="preserve">zobowiązuję </w:t>
            </w:r>
            <w:r w:rsidRPr="00757B9D">
              <w:rPr>
                <w:rFonts w:cstheme="minorHAnsi"/>
                <w:iCs/>
              </w:rPr>
              <w:t>się do wykonania zamówienia w zakresie objętym Specyfikacją Warunków Zamówienia za cenę</w:t>
            </w:r>
            <w:r w:rsidRPr="00757B9D">
              <w:rPr>
                <w:rFonts w:cstheme="minorHAnsi"/>
                <w:b/>
                <w:iCs/>
              </w:rPr>
              <w:t>:</w:t>
            </w:r>
          </w:p>
          <w:p w14:paraId="711B3FA0" w14:textId="3D64CA85" w:rsidR="00701243" w:rsidRPr="00757B9D" w:rsidRDefault="00701243" w:rsidP="00880FC6">
            <w:pPr>
              <w:jc w:val="both"/>
              <w:rPr>
                <w:rFonts w:cstheme="minorHAnsi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0B4A43" w:rsidRPr="00757B9D" w14:paraId="70B9F642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767BDE3B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permStart w:id="2037145432" w:edGrp="everyone" w:colFirst="1" w:colLast="1"/>
                  <w:r w:rsidRPr="00757B9D">
                    <w:rPr>
                      <w:rFonts w:cstheme="minorHAnsi"/>
                      <w:b/>
                    </w:rPr>
                    <w:t xml:space="preserve">Wartość </w:t>
                  </w:r>
                </w:p>
                <w:p w14:paraId="090978D8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 xml:space="preserve">oferty brutto </w:t>
                  </w:r>
                </w:p>
                <w:p w14:paraId="4B6DB03D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>za jeden litr paliwa</w:t>
                  </w:r>
                </w:p>
                <w:p w14:paraId="4A0EEFB9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68431643" w14:textId="4C17BBF7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2037145432"/>
            <w:tr w:rsidR="000B4A43" w:rsidRPr="00757B9D" w14:paraId="3931D576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  <w:vAlign w:val="center"/>
                </w:tcPr>
                <w:p w14:paraId="3D4C4115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</w:tcPr>
                <w:p w14:paraId="31698C23" w14:textId="4723ACA6" w:rsidR="000B4A43" w:rsidRPr="00757B9D" w:rsidRDefault="000B4A43" w:rsidP="000B4A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liczbowo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  <w:tr w:rsidR="000B4A43" w:rsidRPr="00757B9D" w14:paraId="7676CCEB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29292DBA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  <w:permStart w:id="1954365106" w:edGrp="everyone" w:colFirst="1" w:colLast="1"/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6BC4C2EC" w14:textId="55AD30E2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1954365106"/>
            <w:tr w:rsidR="000B4A43" w:rsidRPr="00757B9D" w14:paraId="7AAB52F7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22F51810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FA8D2CA" w14:textId="1677FA15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słownie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</w:tbl>
          <w:p w14:paraId="46A056DF" w14:textId="77777777" w:rsidR="00701243" w:rsidRDefault="00701243" w:rsidP="00701243">
            <w:pPr>
              <w:pStyle w:val="Akapitzlist"/>
              <w:spacing w:line="276" w:lineRule="auto"/>
              <w:ind w:left="567"/>
              <w:jc w:val="both"/>
              <w:rPr>
                <w:rFonts w:cstheme="minorHAnsi"/>
                <w:bCs/>
                <w:iCs/>
                <w:sz w:val="10"/>
                <w:szCs w:val="10"/>
              </w:rPr>
            </w:pPr>
          </w:p>
          <w:p w14:paraId="39F4F903" w14:textId="77777777" w:rsidR="000B4A43" w:rsidRPr="00757B9D" w:rsidRDefault="000B4A43" w:rsidP="00701243">
            <w:pPr>
              <w:pStyle w:val="Akapitzlist"/>
              <w:spacing w:line="276" w:lineRule="auto"/>
              <w:ind w:left="567"/>
              <w:jc w:val="both"/>
              <w:rPr>
                <w:rFonts w:cstheme="minorHAnsi"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0B4A43" w:rsidRPr="00757B9D" w14:paraId="63CBF1CA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3E26E849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permStart w:id="356274792" w:edGrp="everyone" w:colFirst="1" w:colLast="1"/>
                  <w:r w:rsidRPr="00757B9D">
                    <w:rPr>
                      <w:rFonts w:cstheme="minorHAnsi"/>
                      <w:b/>
                    </w:rPr>
                    <w:t>Deklarowany rabat/marża</w:t>
                  </w:r>
                </w:p>
                <w:p w14:paraId="45240C4D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  <w:r w:rsidRPr="00757B9D">
                    <w:rPr>
                      <w:rFonts w:cstheme="minorHAnsi"/>
                      <w:b/>
                    </w:rPr>
                    <w:t>w zł</w:t>
                  </w:r>
                </w:p>
                <w:p w14:paraId="75AA0325" w14:textId="279686D1" w:rsidR="000B4A43" w:rsidRPr="00757B9D" w:rsidRDefault="000B4A43" w:rsidP="00701243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552ABE1B" w14:textId="28118179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356274792"/>
            <w:tr w:rsidR="000B4A43" w:rsidRPr="00757B9D" w14:paraId="1E232F52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  <w:vAlign w:val="center"/>
                </w:tcPr>
                <w:p w14:paraId="70FBA2C4" w14:textId="77777777" w:rsidR="000B4A43" w:rsidRPr="00757B9D" w:rsidRDefault="000B4A43" w:rsidP="00701243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0A03BCF" w14:textId="7B1818E6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liczbowo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  <w:tr w:rsidR="000B4A43" w:rsidRPr="00757B9D" w14:paraId="03C87404" w14:textId="77777777" w:rsidTr="000B4A43">
              <w:trPr>
                <w:trHeight w:val="567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2207C660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  <w:permStart w:id="751392507" w:edGrp="everyone" w:colFirst="1" w:colLast="1"/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CE4777B" w14:textId="50AAB4B1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  <w:vertAlign w:val="subscript"/>
                    </w:rPr>
                    <w:t> </w:t>
                  </w:r>
                  <w:r w:rsidRPr="00757B9D">
                    <w:rPr>
                      <w:rFonts w:cstheme="minorHAnsi"/>
                      <w:iCs/>
                      <w:vertAlign w:val="subscript"/>
                    </w:rPr>
                    <w:fldChar w:fldCharType="end"/>
                  </w:r>
                </w:p>
              </w:tc>
            </w:tr>
            <w:permEnd w:id="751392507"/>
            <w:tr w:rsidR="000B4A43" w:rsidRPr="00757B9D" w14:paraId="4DADB2C7" w14:textId="77777777" w:rsidTr="000B4A43">
              <w:trPr>
                <w:trHeight w:val="227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6FED98EA" w14:textId="77777777" w:rsidR="000B4A43" w:rsidRPr="00757B9D" w:rsidRDefault="000B4A43" w:rsidP="00701243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9103429" w14:textId="5FA66C5C" w:rsidR="000B4A43" w:rsidRPr="00757B9D" w:rsidRDefault="000B4A43" w:rsidP="00701243">
                  <w:pPr>
                    <w:jc w:val="center"/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(</w:t>
                  </w:r>
                  <w:r w:rsidRPr="00757B9D"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słownie</w:t>
                  </w:r>
                  <w:r>
                    <w:rPr>
                      <w:rFonts w:cstheme="minorHAnsi"/>
                      <w:iCs/>
                      <w:sz w:val="20"/>
                      <w:szCs w:val="20"/>
                      <w:vertAlign w:val="subscript"/>
                    </w:rPr>
                    <w:t>)</w:t>
                  </w:r>
                </w:p>
              </w:tc>
            </w:tr>
          </w:tbl>
          <w:p w14:paraId="111C30AB" w14:textId="1AF6A7C0" w:rsidR="00416595" w:rsidRPr="00757B9D" w:rsidRDefault="00416595" w:rsidP="00146238">
            <w:pPr>
              <w:jc w:val="both"/>
              <w:rPr>
                <w:rFonts w:cstheme="minorHAnsi"/>
                <w:bCs/>
                <w:sz w:val="8"/>
                <w:szCs w:val="8"/>
              </w:rPr>
            </w:pPr>
          </w:p>
          <w:p w14:paraId="1CFC6A21" w14:textId="24D4E2A4" w:rsidR="00073191" w:rsidRPr="00757B9D" w:rsidRDefault="00073191" w:rsidP="00073191">
            <w:pPr>
              <w:spacing w:line="276" w:lineRule="auto"/>
              <w:jc w:val="both"/>
              <w:rPr>
                <w:rFonts w:cstheme="minorHAnsi"/>
                <w:sz w:val="10"/>
                <w:szCs w:val="10"/>
              </w:rPr>
            </w:pPr>
          </w:p>
        </w:tc>
      </w:tr>
      <w:tr w:rsidR="00471A14" w:rsidRPr="00757B9D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757B9D" w:rsidRDefault="00790A43" w:rsidP="00146238">
            <w:pPr>
              <w:jc w:val="both"/>
              <w:rPr>
                <w:rFonts w:cstheme="minorHAnsi"/>
                <w:b/>
                <w:iCs/>
                <w:sz w:val="8"/>
                <w:szCs w:val="8"/>
              </w:rPr>
            </w:pPr>
          </w:p>
          <w:p w14:paraId="41DE4D3F" w14:textId="7FD1E9F9" w:rsidR="00471A14" w:rsidRPr="00757B9D" w:rsidRDefault="00471A14" w:rsidP="00146238">
            <w:pPr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757B9D" w:rsidRDefault="00471A14" w:rsidP="00146238">
            <w:pPr>
              <w:jc w:val="both"/>
              <w:rPr>
                <w:rFonts w:cstheme="minorHAnsi"/>
                <w:b/>
                <w:iCs/>
                <w:sz w:val="10"/>
                <w:szCs w:val="10"/>
              </w:rPr>
            </w:pPr>
          </w:p>
          <w:p w14:paraId="0B53403A" w14:textId="2877CE4E" w:rsidR="00471A14" w:rsidRPr="00757B9D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757B9D">
              <w:rPr>
                <w:rFonts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757B9D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757B9D" w:rsidRDefault="00471A14" w:rsidP="00802D7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6E1782" w:rsidRDefault="00471A14" w:rsidP="00802D7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sz w:val="22"/>
                <w:szCs w:val="22"/>
              </w:rPr>
              <w:t>Oświadczam/y, że zrealizuję/emy zamówienie zgodnie z SWZ i Projektem umowy.</w:t>
            </w:r>
          </w:p>
          <w:p w14:paraId="13309D7B" w14:textId="77777777" w:rsidR="006E1782" w:rsidRPr="00757B9D" w:rsidRDefault="006E1782" w:rsidP="006E1782">
            <w:pPr>
              <w:spacing w:line="276" w:lineRule="auto"/>
              <w:ind w:left="323"/>
              <w:jc w:val="both"/>
              <w:rPr>
                <w:rFonts w:cstheme="minorHAnsi"/>
              </w:rPr>
            </w:pPr>
          </w:p>
          <w:p w14:paraId="12A51EC0" w14:textId="0FAB6BEF" w:rsidR="002043B2" w:rsidRPr="00757B9D" w:rsidRDefault="00471A14" w:rsidP="00802D7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b/>
                <w:iCs/>
                <w:sz w:val="22"/>
                <w:szCs w:val="22"/>
              </w:rPr>
              <w:t xml:space="preserve">Oświadczam/y, że akceptuję/emy instrukcję użytkowania portalu </w:t>
            </w:r>
          </w:p>
          <w:p w14:paraId="73B77ABC" w14:textId="77777777" w:rsidR="00802D70" w:rsidRPr="00757B9D" w:rsidRDefault="00471A14" w:rsidP="00802D70">
            <w:pPr>
              <w:spacing w:line="276" w:lineRule="auto"/>
              <w:ind w:left="323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b/>
                <w:iCs/>
                <w:sz w:val="22"/>
                <w:szCs w:val="22"/>
              </w:rPr>
              <w:t xml:space="preserve"> </w:t>
            </w:r>
            <w:r w:rsidR="00802D70" w:rsidRPr="00757B9D">
              <w:rPr>
                <w:rFonts w:cstheme="minorHAnsi"/>
                <w:bCs/>
              </w:rPr>
              <w:t xml:space="preserve"> </w:t>
            </w:r>
            <w:hyperlink r:id="rId8" w:anchor="regulamin-serwisu" w:history="1">
              <w:r w:rsidR="00802D70" w:rsidRPr="00757B9D">
                <w:rPr>
                  <w:rStyle w:val="Hipercze"/>
                  <w:rFonts w:cstheme="minorHAnsi"/>
                  <w:bCs/>
                </w:rPr>
                <w:t>https://ezamowienia.gov.pl/pl/regulamin/#regulamin-serwisu</w:t>
              </w:r>
            </w:hyperlink>
          </w:p>
          <w:p w14:paraId="485F4EFC" w14:textId="1FF74856" w:rsidR="00471A14" w:rsidRPr="00757B9D" w:rsidRDefault="00471A14" w:rsidP="00802D70">
            <w:pPr>
              <w:numPr>
                <w:ilvl w:val="0"/>
                <w:numId w:val="5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cstheme="minorHAnsi"/>
              </w:rPr>
            </w:pPr>
            <w:r w:rsidRPr="00757B9D">
              <w:rPr>
                <w:rFonts w:cstheme="minorHAnsi"/>
                <w:sz w:val="22"/>
                <w:szCs w:val="22"/>
              </w:rPr>
              <w:t xml:space="preserve">Oświadczam/y, że informacje i dokumenty zawarte w Ofercie na stronach </w:t>
            </w:r>
            <w:permStart w:id="2133791534" w:edGrp="everyone"/>
            <w:r w:rsidRPr="00757B9D">
              <w:rPr>
                <w:rFonts w:cstheme="minorHAnsi"/>
                <w:sz w:val="22"/>
                <w:szCs w:val="22"/>
              </w:rPr>
              <w:t xml:space="preserve">od nr </w:t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757B9D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 w:rsidRPr="00757B9D">
              <w:rPr>
                <w:rFonts w:cstheme="minorHAnsi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757B9D">
              <w:rPr>
                <w:rFonts w:cstheme="minorHAnsi"/>
                <w:sz w:val="22"/>
                <w:szCs w:val="22"/>
              </w:rPr>
              <w:t>do nr</w:t>
            </w:r>
            <w:r w:rsidR="00020081" w:rsidRPr="00757B9D">
              <w:rPr>
                <w:rFonts w:cstheme="minorHAnsi"/>
                <w:sz w:val="22"/>
                <w:szCs w:val="22"/>
              </w:rPr>
              <w:t xml:space="preserve"> </w:t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0B4A43">
              <w:rPr>
                <w:rFonts w:cstheme="minorHAnsi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 w:rsidRPr="00757B9D">
              <w:rPr>
                <w:rFonts w:cstheme="minorHAnsi"/>
                <w:sz w:val="22"/>
                <w:szCs w:val="22"/>
              </w:rPr>
              <w:t xml:space="preserve"> </w:t>
            </w:r>
            <w:permEnd w:id="2133791534"/>
            <w:r w:rsidRPr="00757B9D">
              <w:rPr>
                <w:rFonts w:cstheme="minorHAnsi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757B9D" w:rsidRDefault="00471A14" w:rsidP="00AE1342">
            <w:pPr>
              <w:ind w:left="425" w:hanging="53"/>
              <w:jc w:val="both"/>
              <w:rPr>
                <w:rFonts w:cstheme="minorHAnsi"/>
                <w:i/>
              </w:rPr>
            </w:pPr>
            <w:r w:rsidRPr="00757B9D">
              <w:rPr>
                <w:rFonts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38CD3BC" w14:textId="77777777" w:rsidR="00471A14" w:rsidRPr="00757B9D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</w:rPr>
            </w:pPr>
            <w:r w:rsidRPr="00757B9D">
              <w:rPr>
                <w:rFonts w:asciiTheme="minorHAnsi" w:hAnsiTheme="minorHAnsi" w:cstheme="minorHAnsi"/>
                <w:bCs/>
              </w:rPr>
              <w:t>Zobowiązujemy się dotrzymać wskazanego terminu realizacji zamówienia.</w:t>
            </w:r>
          </w:p>
          <w:p w14:paraId="2CA3C5DD" w14:textId="77777777" w:rsidR="00471A14" w:rsidRPr="00757B9D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</w:rPr>
            </w:pPr>
            <w:r w:rsidRPr="00757B9D">
              <w:rPr>
                <w:rFonts w:asciiTheme="minorHAnsi" w:hAnsiTheme="minorHAnsi" w:cstheme="minorHAnsi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Pr="00757B9D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cstheme="minorHAnsi"/>
                <w:iCs/>
                <w:sz w:val="22"/>
                <w:szCs w:val="22"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757B9D">
              <w:rPr>
                <w:rStyle w:val="Odwoanieprzypisudolnego"/>
                <w:rFonts w:cstheme="minorHAnsi"/>
                <w:iCs/>
                <w:sz w:val="22"/>
                <w:szCs w:val="22"/>
              </w:rPr>
              <w:footnoteReference w:id="2"/>
            </w:r>
            <w:r w:rsidRPr="00757B9D">
              <w:rPr>
                <w:rFonts w:cstheme="minorHAnsi"/>
                <w:iCs/>
                <w:sz w:val="22"/>
                <w:szCs w:val="22"/>
              </w:rPr>
              <w:t>:</w:t>
            </w:r>
          </w:p>
          <w:permStart w:id="2064870116" w:edGrp="everyone"/>
          <w:p w14:paraId="2CDB5833" w14:textId="2004956E" w:rsidR="00471A14" w:rsidRPr="00757B9D" w:rsidRDefault="00E87262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cstheme="minorHAnsi"/>
                <w:iCs/>
                <w:sz w:val="22"/>
                <w:szCs w:val="22"/>
              </w:rPr>
            </w:pPr>
            <w:sdt>
              <w:sdtPr>
                <w:rPr>
                  <w:rFonts w:cstheme="minorHAnsi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permEnd w:id="2064870116"/>
            <w:r w:rsidR="00CE04AF" w:rsidRPr="00757B9D">
              <w:rPr>
                <w:rFonts w:cstheme="minorHAnsi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 w:rsidRPr="00757B9D">
              <w:rPr>
                <w:rFonts w:cstheme="minorHAnsi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757B9D">
              <w:rPr>
                <w:rFonts w:cstheme="minorHAnsi"/>
                <w:b/>
                <w:iCs/>
                <w:sz w:val="22"/>
                <w:szCs w:val="22"/>
              </w:rPr>
              <w:t xml:space="preserve">nie będzie </w:t>
            </w:r>
            <w:r w:rsidR="00471A14" w:rsidRPr="00757B9D">
              <w:rPr>
                <w:rFonts w:cstheme="minorHAnsi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ermStart w:id="1914184945" w:edGrp="everyone"/>
          <w:p w14:paraId="48A53188" w14:textId="7C50058D" w:rsidR="00471A14" w:rsidRPr="00757B9D" w:rsidRDefault="00E87262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cstheme="minorHAnsi"/>
                <w:iCs/>
                <w:sz w:val="22"/>
                <w:szCs w:val="22"/>
              </w:rPr>
            </w:pPr>
            <w:sdt>
              <w:sdtPr>
                <w:rPr>
                  <w:rFonts w:cstheme="minorHAnsi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permEnd w:id="1914184945"/>
            <w:r w:rsidR="00471A14" w:rsidRPr="00757B9D">
              <w:rPr>
                <w:rFonts w:cstheme="minorHAnsi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757B9D">
              <w:rPr>
                <w:rFonts w:cstheme="minorHAnsi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757B9D">
              <w:rPr>
                <w:rFonts w:cstheme="minorHAnsi"/>
                <w:b/>
                <w:iCs/>
                <w:sz w:val="22"/>
                <w:szCs w:val="22"/>
              </w:rPr>
              <w:t xml:space="preserve">będzie </w:t>
            </w:r>
            <w:r w:rsidR="00471A14" w:rsidRPr="00757B9D">
              <w:rPr>
                <w:rFonts w:cstheme="minorHAnsi"/>
                <w:iCs/>
                <w:sz w:val="22"/>
                <w:szCs w:val="22"/>
              </w:rPr>
              <w:t>prowadzić do prowadzić do powstania u Zamawiającego obowiązku podatkowego następujących towarów/usług</w:t>
            </w:r>
            <w:r w:rsidR="00284058" w:rsidRPr="00757B9D">
              <w:rPr>
                <w:rFonts w:cstheme="minorHAnsi"/>
                <w:iCs/>
                <w:sz w:val="22"/>
                <w:szCs w:val="22"/>
              </w:rPr>
              <w:t xml:space="preserve"> – </w:t>
            </w:r>
            <w:r w:rsidR="00811062" w:rsidRPr="00757B9D">
              <w:rPr>
                <w:rFonts w:cstheme="minorHAnsi"/>
                <w:i/>
                <w:sz w:val="22"/>
                <w:szCs w:val="22"/>
              </w:rPr>
              <w:t>(</w:t>
            </w:r>
            <w:r w:rsidR="00284058" w:rsidRPr="00757B9D">
              <w:rPr>
                <w:rFonts w:cstheme="minorHAnsi"/>
                <w:i/>
                <w:sz w:val="22"/>
                <w:szCs w:val="22"/>
              </w:rPr>
              <w:t>jeśli tak proszę uzupełnić poniżej</w:t>
            </w:r>
            <w:r w:rsidR="00811062" w:rsidRPr="00757B9D">
              <w:rPr>
                <w:rFonts w:cstheme="minorHAnsi"/>
                <w:i/>
                <w:sz w:val="22"/>
                <w:szCs w:val="22"/>
              </w:rPr>
              <w:t>)</w:t>
            </w:r>
          </w:p>
          <w:p w14:paraId="046A13A3" w14:textId="77777777" w:rsidR="00471A14" w:rsidRPr="00757B9D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cstheme="minorHAnsi"/>
                <w:iCs/>
                <w:sz w:val="22"/>
                <w:szCs w:val="22"/>
              </w:rPr>
            </w:pPr>
          </w:p>
          <w:permStart w:id="50530367" w:edGrp="everyone"/>
          <w:p w14:paraId="748016E6" w14:textId="36AC7C5B" w:rsidR="00471A14" w:rsidRPr="00757B9D" w:rsidRDefault="001A2D3E" w:rsidP="00146238">
            <w:pPr>
              <w:ind w:left="743"/>
              <w:contextualSpacing/>
              <w:jc w:val="both"/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</w:pP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shd w:val="clear" w:color="auto" w:fill="FFFFFF" w:themeFill="background1"/>
                <w:lang w:eastAsia="pl-PL"/>
              </w:rPr>
              <w:fldChar w:fldCharType="end"/>
            </w:r>
            <w:r w:rsidRPr="00757B9D">
              <w:rPr>
                <w:rFonts w:eastAsia="Times New Roman" w:cstheme="minorHAnsi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757B9D">
              <w:rPr>
                <w:rFonts w:eastAsia="Times New Roman" w:cstheme="minorHAnsi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757B9D">
              <w:rPr>
                <w:rFonts w:eastAsia="Times New Roman" w:cstheme="minorHAnsi"/>
                <w:bCs/>
                <w:shd w:val="clear" w:color="auto" w:fill="FFFFFF" w:themeFill="background1"/>
                <w:lang w:eastAsia="pl-PL"/>
              </w:rPr>
              <w:fldChar w:fldCharType="end"/>
            </w:r>
            <w:r w:rsidRPr="00757B9D">
              <w:rPr>
                <w:rFonts w:eastAsia="Times New Roman" w:cstheme="minorHAnsi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757B9D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t>zł netto</w:t>
            </w:r>
          </w:p>
          <w:permEnd w:id="50530367"/>
          <w:p w14:paraId="70FB68B8" w14:textId="77507A42" w:rsidR="00471A14" w:rsidRPr="00757B9D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757B9D">
              <w:rPr>
                <w:rFonts w:eastAsia="Times New Roman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 w:rsidRPr="00757B9D">
              <w:rPr>
                <w:rFonts w:eastAsia="Times New Roman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>-</w:t>
            </w:r>
            <w:r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 w:rsidRPr="00757B9D">
              <w:rPr>
                <w:rFonts w:eastAsia="Times New Roman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wartość bez kwoty podatku VAT</w:t>
            </w:r>
          </w:p>
          <w:p w14:paraId="77ED3BB9" w14:textId="2D968E05" w:rsidR="00471A14" w:rsidRPr="00757B9D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57B9D">
              <w:rPr>
                <w:rFonts w:eastAsia="Times New Roman" w:cstheme="minorHAnsi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Pr="00757B9D">
              <w:rPr>
                <w:rFonts w:eastAsia="Times New Roman" w:cstheme="minorHAnsi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757B9D"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 w:rsidRPr="00757B9D"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757B9D">
              <w:rPr>
                <w:rFonts w:eastAsia="Times New Roman" w:cstheme="minorHAnsi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757B9D" w:rsidRDefault="00471A14" w:rsidP="00146238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757B9D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57B9D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57B9D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757B9D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 w:rsidRPr="00757B9D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  <w:r w:rsidRPr="00757B9D">
              <w:rPr>
                <w:rFonts w:asciiTheme="minorHAnsi" w:hAnsiTheme="minorHAnsi" w:cstheme="minorHAnsi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Pr="00757B9D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 w:rsidRPr="00757B9D">
              <w:rPr>
                <w:rFonts w:asciiTheme="minorHAnsi" w:hAnsiTheme="minorHAnsi" w:cstheme="minorHAnsi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57B9D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57B9D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57B9D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757B9D" w:rsidRDefault="00D50C91" w:rsidP="002043B2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757B9D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757B9D" w:rsidRDefault="00471A14" w:rsidP="00146238">
            <w:pPr>
              <w:spacing w:before="120" w:line="30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757B9D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 w:rsidRPr="00757B9D">
              <w:rPr>
                <w:rFonts w:cstheme="minorHAnsi"/>
                <w:iCs/>
                <w:sz w:val="22"/>
                <w:szCs w:val="22"/>
              </w:rPr>
              <w:br/>
            </w:r>
            <w:r w:rsidRPr="00757B9D">
              <w:rPr>
                <w:rFonts w:cstheme="minorHAnsi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757B9D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cstheme="minorHAnsi"/>
                <w:iCs/>
              </w:rPr>
            </w:pPr>
          </w:p>
          <w:p w14:paraId="7E9F0762" w14:textId="77777777" w:rsidR="00A949DF" w:rsidRPr="00757B9D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Osob</w:t>
            </w:r>
            <w:r w:rsidR="00A949DF" w:rsidRPr="00757B9D">
              <w:rPr>
                <w:rFonts w:cstheme="minorHAnsi"/>
                <w:iCs/>
                <w:sz w:val="22"/>
                <w:szCs w:val="22"/>
              </w:rPr>
              <w:t>ą</w:t>
            </w:r>
            <w:r w:rsidRPr="00757B9D">
              <w:rPr>
                <w:rFonts w:cstheme="minorHAnsi"/>
                <w:iCs/>
                <w:sz w:val="22"/>
                <w:szCs w:val="22"/>
              </w:rPr>
              <w:t xml:space="preserve"> uprawnion</w:t>
            </w:r>
            <w:r w:rsidR="00A949DF" w:rsidRPr="00757B9D">
              <w:rPr>
                <w:rFonts w:cstheme="minorHAnsi"/>
                <w:iCs/>
                <w:sz w:val="22"/>
                <w:szCs w:val="22"/>
              </w:rPr>
              <w:t>ą</w:t>
            </w:r>
            <w:r w:rsidRPr="00757B9D">
              <w:rPr>
                <w:rFonts w:cstheme="minorHAnsi"/>
                <w:iCs/>
                <w:sz w:val="22"/>
                <w:szCs w:val="22"/>
              </w:rPr>
              <w:t xml:space="preserve"> do merytorycznej współpracy i koordynacji </w:t>
            </w:r>
            <w:r w:rsidRPr="00757B9D">
              <w:rPr>
                <w:rFonts w:cstheme="minorHAnsi"/>
                <w:iCs/>
                <w:sz w:val="22"/>
                <w:szCs w:val="22"/>
                <w:u w:val="single"/>
              </w:rPr>
              <w:t>w wykonywaniu zadania</w:t>
            </w:r>
            <w:r w:rsidRPr="00757B9D">
              <w:rPr>
                <w:rFonts w:cstheme="minorHAnsi"/>
                <w:iCs/>
                <w:sz w:val="22"/>
                <w:szCs w:val="22"/>
              </w:rPr>
              <w:t xml:space="preserve"> ze strony Wykonawcy </w:t>
            </w:r>
            <w:r w:rsidR="00A949DF" w:rsidRPr="00757B9D">
              <w:rPr>
                <w:rFonts w:cstheme="minorHAnsi"/>
                <w:iCs/>
                <w:sz w:val="22"/>
                <w:szCs w:val="22"/>
              </w:rPr>
              <w:t>będzie</w:t>
            </w:r>
            <w:r w:rsidRPr="00757B9D">
              <w:rPr>
                <w:rFonts w:cstheme="minorHAnsi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:rsidRPr="00757B9D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757B9D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iCs/>
                      <w:sz w:val="8"/>
                      <w:szCs w:val="8"/>
                    </w:rPr>
                  </w:pPr>
                  <w:permStart w:id="1058502518" w:edGrp="everyone" w:colFirst="0" w:colLast="0"/>
                </w:p>
                <w:p w14:paraId="4DCCD2EE" w14:textId="1B960F1C" w:rsidR="00A949DF" w:rsidRPr="00757B9D" w:rsidRDefault="00020081" w:rsidP="002624EF">
                  <w:pPr>
                    <w:suppressAutoHyphens/>
                    <w:spacing w:line="276" w:lineRule="auto"/>
                    <w:rPr>
                      <w:rFonts w:cstheme="minorHAnsi"/>
                      <w:iCs/>
                    </w:rPr>
                  </w:pP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instrText xml:space="preserve"> FORMTEXT </w:instrTex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fldChar w:fldCharType="separate"/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Pr="00757B9D">
                    <w:rPr>
                      <w:rFonts w:cstheme="minorHAnsi"/>
                      <w:iCs/>
                    </w:rPr>
                    <w:fldChar w:fldCharType="end"/>
                  </w:r>
                </w:p>
                <w:p w14:paraId="73F148C8" w14:textId="0734A3D8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16"/>
                      <w:szCs w:val="16"/>
                      <w:vertAlign w:val="subscript"/>
                    </w:rPr>
                  </w:pPr>
                  <w:r w:rsidRPr="00757B9D">
                    <w:rPr>
                      <w:rFonts w:cstheme="minorHAnsi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14:paraId="520B51F5" w14:textId="77777777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22"/>
                      <w:szCs w:val="22"/>
                    </w:rPr>
                  </w:pPr>
                  <w:r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757B9D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  </w:t>
                  </w:r>
                  <w:r w:rsidR="002624EF"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757B9D">
                    <w:rPr>
                      <w:rFonts w:cstheme="minorHAnsi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fldChar w:fldCharType="separate"/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b/>
                      <w:bCs/>
                      <w:iCs/>
                    </w:rPr>
                    <w:t> </w:t>
                  </w:r>
                  <w:r w:rsidR="00020081" w:rsidRPr="00757B9D">
                    <w:rPr>
                      <w:rFonts w:cstheme="minorHAnsi"/>
                      <w:iCs/>
                    </w:rPr>
                    <w:fldChar w:fldCharType="end"/>
                  </w:r>
                </w:p>
                <w:p w14:paraId="61F60265" w14:textId="09D96480" w:rsidR="00A949DF" w:rsidRPr="00757B9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cstheme="minorHAnsi"/>
                      <w:iCs/>
                      <w:sz w:val="10"/>
                      <w:szCs w:val="10"/>
                    </w:rPr>
                  </w:pPr>
                </w:p>
              </w:tc>
            </w:tr>
            <w:permEnd w:id="1058502518"/>
          </w:tbl>
          <w:p w14:paraId="00F4234B" w14:textId="77777777" w:rsidR="005E664D" w:rsidRPr="00757B9D" w:rsidRDefault="005E664D" w:rsidP="005E664D">
            <w:pPr>
              <w:suppressAutoHyphens/>
              <w:spacing w:line="276" w:lineRule="auto"/>
              <w:jc w:val="both"/>
              <w:rPr>
                <w:rFonts w:cstheme="minorHAnsi"/>
                <w:iCs/>
                <w:sz w:val="10"/>
                <w:szCs w:val="10"/>
              </w:rPr>
            </w:pPr>
          </w:p>
          <w:p w14:paraId="66672685" w14:textId="17325503" w:rsidR="00B106BC" w:rsidRPr="00757B9D" w:rsidRDefault="00B106BC" w:rsidP="005E664D">
            <w:pPr>
              <w:suppressAutoHyphens/>
              <w:spacing w:line="276" w:lineRule="auto"/>
              <w:jc w:val="both"/>
              <w:rPr>
                <w:rFonts w:cstheme="minorHAnsi"/>
                <w:iCs/>
                <w:sz w:val="10"/>
                <w:szCs w:val="10"/>
              </w:rPr>
            </w:pPr>
          </w:p>
        </w:tc>
      </w:tr>
      <w:tr w:rsidR="00471A14" w:rsidRPr="00757B9D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Pr="00757B9D" w:rsidRDefault="00D50C91" w:rsidP="00CF7544">
            <w:pPr>
              <w:spacing w:line="36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</w:p>
          <w:p w14:paraId="3CAD8315" w14:textId="20084C3E" w:rsidR="00471A14" w:rsidRPr="00757B9D" w:rsidRDefault="00ED7478" w:rsidP="00CF7544">
            <w:pPr>
              <w:spacing w:line="36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t>F</w:t>
            </w:r>
            <w:r w:rsidR="00471A14" w:rsidRPr="00757B9D">
              <w:rPr>
                <w:rFonts w:cstheme="minorHAnsi"/>
                <w:b/>
                <w:iCs/>
                <w:sz w:val="28"/>
                <w:szCs w:val="28"/>
              </w:rPr>
              <w:t xml:space="preserve">. </w:t>
            </w:r>
            <w:r w:rsidR="00A8232C" w:rsidRPr="00757B9D">
              <w:rPr>
                <w:rFonts w:cstheme="minorHAnsi"/>
                <w:b/>
                <w:iCs/>
                <w:sz w:val="28"/>
                <w:szCs w:val="28"/>
              </w:rPr>
              <w:t>RODZAJ WYKONAWCY</w:t>
            </w:r>
            <w:r w:rsidR="00CF7544" w:rsidRPr="00757B9D">
              <w:rPr>
                <w:rFonts w:cstheme="minorHAnsi"/>
                <w:b/>
                <w:iCs/>
                <w:sz w:val="28"/>
                <w:szCs w:val="28"/>
              </w:rPr>
              <w:t xml:space="preserve"> - </w:t>
            </w:r>
            <w:r w:rsidR="00CF7544" w:rsidRPr="00757B9D">
              <w:rPr>
                <w:rFonts w:cstheme="minorHAnsi"/>
                <w:i/>
                <w:iCs/>
                <w:sz w:val="18"/>
                <w:szCs w:val="18"/>
              </w:rPr>
              <w:t>(proszę zaznaczyć właściwe)</w:t>
            </w:r>
          </w:p>
          <w:permStart w:id="1339062058" w:edGrp="everyone"/>
          <w:p w14:paraId="005DF14C" w14:textId="00FCA3F9" w:rsidR="00A8232C" w:rsidRPr="00757B9D" w:rsidRDefault="00E87262" w:rsidP="00CF7544">
            <w:pPr>
              <w:spacing w:line="276" w:lineRule="auto"/>
              <w:jc w:val="both"/>
              <w:rPr>
                <w:rFonts w:cstheme="minorHAnsi"/>
                <w:iCs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1339062058"/>
            <w:r w:rsidR="00DB70F9" w:rsidRPr="00757B9D">
              <w:rPr>
                <w:rFonts w:cstheme="minorHAnsi"/>
                <w:iCs/>
                <w:sz w:val="32"/>
                <w:szCs w:val="32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mikroprzedsiębiorstwo </w:t>
            </w:r>
            <w:r w:rsidR="00A8232C" w:rsidRPr="00757B9D">
              <w:rPr>
                <w:rFonts w:cstheme="minorHAnsi"/>
                <w:iCs/>
              </w:rPr>
              <w:t xml:space="preserve">– </w:t>
            </w:r>
            <w:r w:rsidR="00A8232C" w:rsidRPr="00757B9D">
              <w:rPr>
                <w:rFonts w:cstheme="minorHAnsi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ermStart w:id="1439441843" w:edGrp="everyone"/>
          <w:p w14:paraId="2EFEAD14" w14:textId="06E53F26" w:rsidR="00A8232C" w:rsidRPr="00757B9D" w:rsidRDefault="00E87262" w:rsidP="00CF7544">
            <w:pPr>
              <w:spacing w:line="276" w:lineRule="auto"/>
              <w:jc w:val="both"/>
              <w:rPr>
                <w:rFonts w:cstheme="minorHAnsi"/>
                <w:i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1439441843"/>
            <w:r w:rsidR="00DB70F9" w:rsidRPr="00757B9D">
              <w:rPr>
                <w:rFonts w:cstheme="minorHAnsi"/>
                <w:iCs/>
                <w:sz w:val="32"/>
                <w:szCs w:val="32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małe przedsiębiorstwo</w:t>
            </w:r>
            <w:r w:rsidR="00A8232C" w:rsidRPr="00757B9D">
              <w:rPr>
                <w:rFonts w:cstheme="minorHAnsi"/>
                <w:iCs/>
              </w:rPr>
              <w:t xml:space="preserve"> - </w:t>
            </w:r>
            <w:r w:rsidR="00A8232C" w:rsidRPr="00757B9D">
              <w:rPr>
                <w:rFonts w:cstheme="minorHAnsi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757B9D">
              <w:rPr>
                <w:rFonts w:cstheme="minorHAnsi"/>
                <w:i/>
              </w:rPr>
              <w:t>.</w:t>
            </w:r>
          </w:p>
          <w:permStart w:id="2115462520" w:edGrp="everyone"/>
          <w:p w14:paraId="7B42A225" w14:textId="60EC54AD" w:rsidR="00A8232C" w:rsidRPr="00757B9D" w:rsidRDefault="00E87262" w:rsidP="00CF7544">
            <w:pPr>
              <w:spacing w:line="276" w:lineRule="auto"/>
              <w:jc w:val="both"/>
              <w:rPr>
                <w:rFonts w:cstheme="minorHAnsi"/>
                <w:iCs/>
                <w:sz w:val="22"/>
                <w:szCs w:val="22"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2115462520"/>
            <w:r w:rsidR="00DB70F9" w:rsidRPr="00757B9D">
              <w:rPr>
                <w:rFonts w:cstheme="minorHAnsi"/>
                <w:iCs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średnie przedsiębiorstwo</w:t>
            </w:r>
            <w:r w:rsidR="00A8232C" w:rsidRPr="00757B9D">
              <w:rPr>
                <w:rFonts w:cstheme="minorHAnsi"/>
                <w:iCs/>
              </w:rPr>
              <w:t> –</w:t>
            </w:r>
            <w:r w:rsidR="00CF7544" w:rsidRPr="00757B9D">
              <w:rPr>
                <w:rFonts w:cstheme="minorHAnsi"/>
                <w:iCs/>
              </w:rPr>
              <w:t xml:space="preserve"> </w:t>
            </w:r>
            <w:r w:rsidR="00A8232C" w:rsidRPr="00757B9D">
              <w:rPr>
                <w:rFonts w:cstheme="minorHAnsi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ermStart w:id="1939341447" w:edGrp="everyone"/>
          <w:p w14:paraId="4653516A" w14:textId="4C80B40A" w:rsidR="00A8232C" w:rsidRPr="00757B9D" w:rsidRDefault="00E87262" w:rsidP="00CF7544">
            <w:pPr>
              <w:spacing w:line="276" w:lineRule="auto"/>
              <w:jc w:val="both"/>
              <w:rPr>
                <w:rFonts w:cstheme="minorHAnsi"/>
                <w:iCs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1939341447"/>
            <w:r w:rsidR="00DB70F9" w:rsidRPr="00757B9D">
              <w:rPr>
                <w:rFonts w:cstheme="minorHAnsi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jednoosobowa działalność gospodarcza</w:t>
            </w:r>
          </w:p>
          <w:permStart w:id="96097765" w:edGrp="everyone"/>
          <w:p w14:paraId="3296B4E3" w14:textId="11C1E121" w:rsidR="008B0B67" w:rsidRPr="00757B9D" w:rsidRDefault="00E87262" w:rsidP="00CF7544">
            <w:pPr>
              <w:spacing w:line="276" w:lineRule="auto"/>
              <w:jc w:val="both"/>
              <w:rPr>
                <w:rFonts w:cstheme="minorHAnsi"/>
                <w:iCs/>
                <w:u w:val="single"/>
              </w:rPr>
            </w:pPr>
            <w:sdt>
              <w:sdtPr>
                <w:rPr>
                  <w:rFonts w:cstheme="minorHAnsi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782">
                  <w:rPr>
                    <w:rFonts w:ascii="MS Gothic" w:eastAsia="MS Gothic" w:hAnsi="MS Gothic" w:cstheme="minorHAnsi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permEnd w:id="96097765"/>
            <w:r w:rsidR="00DB70F9" w:rsidRPr="00757B9D">
              <w:rPr>
                <w:rFonts w:cstheme="minorHAnsi"/>
                <w:iCs/>
                <w:sz w:val="32"/>
                <w:szCs w:val="32"/>
              </w:rPr>
              <w:t xml:space="preserve"> </w:t>
            </w:r>
            <w:r w:rsidR="00A8232C" w:rsidRPr="00757B9D">
              <w:rPr>
                <w:rFonts w:cstheme="minorHAnsi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757B9D" w:rsidRDefault="00471A14" w:rsidP="00CF7544">
            <w:pPr>
              <w:spacing w:line="360" w:lineRule="auto"/>
              <w:jc w:val="both"/>
              <w:rPr>
                <w:rFonts w:cstheme="minorHAnsi"/>
                <w:b/>
                <w:iCs/>
                <w:sz w:val="10"/>
                <w:szCs w:val="10"/>
              </w:rPr>
            </w:pPr>
          </w:p>
        </w:tc>
      </w:tr>
      <w:tr w:rsidR="00471A14" w:rsidRPr="00757B9D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Pr="00757B9D" w:rsidRDefault="00ED7478" w:rsidP="00146238">
            <w:pPr>
              <w:spacing w:before="120" w:line="300" w:lineRule="auto"/>
              <w:jc w:val="both"/>
              <w:rPr>
                <w:rFonts w:cstheme="minorHAnsi"/>
                <w:b/>
                <w:iCs/>
                <w:sz w:val="28"/>
                <w:szCs w:val="28"/>
              </w:rPr>
            </w:pPr>
            <w:r w:rsidRPr="00757B9D">
              <w:rPr>
                <w:rFonts w:cstheme="minorHAnsi"/>
                <w:b/>
                <w:iCs/>
                <w:sz w:val="28"/>
                <w:szCs w:val="28"/>
              </w:rPr>
              <w:t>G</w:t>
            </w:r>
            <w:r w:rsidR="00471A14" w:rsidRPr="00757B9D">
              <w:rPr>
                <w:rFonts w:cstheme="minorHAnsi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Pr="00757B9D" w:rsidRDefault="00471A14" w:rsidP="00146238">
            <w:pPr>
              <w:spacing w:line="300" w:lineRule="auto"/>
              <w:jc w:val="both"/>
              <w:rPr>
                <w:rFonts w:cstheme="minorHAnsi"/>
                <w:iCs/>
                <w:sz w:val="22"/>
                <w:szCs w:val="22"/>
                <w:u w:val="single"/>
              </w:rPr>
            </w:pPr>
            <w:r w:rsidRPr="00757B9D">
              <w:rPr>
                <w:rFonts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757B9D" w:rsidRDefault="00471A14" w:rsidP="00146238">
            <w:pPr>
              <w:spacing w:line="300" w:lineRule="auto"/>
              <w:jc w:val="both"/>
              <w:rPr>
                <w:rFonts w:cstheme="minorHAnsi"/>
                <w:iCs/>
                <w:sz w:val="10"/>
                <w:szCs w:val="10"/>
                <w:u w:val="single"/>
              </w:rPr>
            </w:pPr>
          </w:p>
          <w:p w14:paraId="50F0891A" w14:textId="3D223BB9" w:rsidR="00701243" w:rsidRPr="00757B9D" w:rsidRDefault="00701243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cstheme="minorHAnsi"/>
                <w:iCs/>
                <w:sz w:val="22"/>
                <w:szCs w:val="22"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Oświadczenie o spełnianiu warunków udziału w postępowaniu.</w:t>
            </w:r>
          </w:p>
          <w:p w14:paraId="1A4240DC" w14:textId="5B51171D" w:rsidR="00EF251C" w:rsidRPr="00757B9D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cstheme="minorHAnsi"/>
                <w:iCs/>
                <w:sz w:val="22"/>
                <w:szCs w:val="22"/>
              </w:rPr>
            </w:pPr>
            <w:r w:rsidRPr="00757B9D">
              <w:rPr>
                <w:rFonts w:cstheme="minorHAnsi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5673D494" w:rsidR="00471A14" w:rsidRPr="00757B9D" w:rsidRDefault="00471A14" w:rsidP="00D71A9B">
            <w:pPr>
              <w:ind w:left="357"/>
              <w:jc w:val="both"/>
              <w:rPr>
                <w:rFonts w:cstheme="minorHAnsi"/>
                <w:iCs/>
                <w:sz w:val="22"/>
                <w:szCs w:val="22"/>
              </w:rPr>
            </w:pPr>
          </w:p>
          <w:p w14:paraId="2E9C5DDB" w14:textId="2915A274" w:rsidR="00140B55" w:rsidRPr="00757B9D" w:rsidRDefault="00140B55" w:rsidP="00460449">
            <w:pPr>
              <w:jc w:val="both"/>
              <w:rPr>
                <w:rFonts w:cstheme="minorHAnsi"/>
                <w:iCs/>
                <w:sz w:val="22"/>
                <w:szCs w:val="22"/>
              </w:rPr>
            </w:pPr>
          </w:p>
          <w:p w14:paraId="4D441A37" w14:textId="77777777" w:rsidR="00EA539D" w:rsidRPr="00757B9D" w:rsidRDefault="00EA539D" w:rsidP="00EA539D">
            <w:pPr>
              <w:spacing w:line="360" w:lineRule="auto"/>
              <w:jc w:val="both"/>
              <w:rPr>
                <w:rFonts w:cstheme="minorHAnsi"/>
                <w:iCs/>
              </w:rPr>
            </w:pPr>
          </w:p>
          <w:p w14:paraId="3E133E2E" w14:textId="275CF56D" w:rsidR="00EA539D" w:rsidRPr="00757B9D" w:rsidRDefault="00EA539D" w:rsidP="00EA539D">
            <w:pPr>
              <w:spacing w:line="360" w:lineRule="auto"/>
              <w:jc w:val="both"/>
              <w:rPr>
                <w:rFonts w:cstheme="minorHAnsi"/>
                <w:iCs/>
              </w:rPr>
            </w:pPr>
            <w:r w:rsidRPr="00757B9D">
              <w:rPr>
                <w:rFonts w:cstheme="minorHAnsi"/>
                <w:iCs/>
              </w:rPr>
              <w:t>Inne</w:t>
            </w:r>
            <w:r w:rsidR="00ED7478" w:rsidRPr="00757B9D">
              <w:rPr>
                <w:rFonts w:cstheme="minorHAnsi"/>
                <w:iCs/>
              </w:rPr>
              <w:t xml:space="preserve"> -</w:t>
            </w:r>
            <w:r w:rsidRPr="00757B9D">
              <w:rPr>
                <w:rFonts w:cstheme="minorHAnsi"/>
                <w:iCs/>
              </w:rPr>
              <w:t xml:space="preserve"> jeśli zachodzi konieczność</w:t>
            </w:r>
            <w:r w:rsidR="00ED7478" w:rsidRPr="00757B9D">
              <w:rPr>
                <w:rFonts w:cstheme="minorHAnsi"/>
                <w:iCs/>
              </w:rPr>
              <w:t xml:space="preserve"> dołączenia</w:t>
            </w:r>
            <w:r w:rsidRPr="00757B9D">
              <w:rPr>
                <w:rFonts w:cstheme="minorHAnsi"/>
                <w:iCs/>
              </w:rPr>
              <w:t>:</w:t>
            </w:r>
          </w:p>
          <w:permStart w:id="262957540" w:edGrp="everyone"/>
          <w:p w14:paraId="36AA2F9B" w14:textId="2D073107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b/>
                <w:bCs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757B9D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cstheme="minorHAnsi"/>
                <w:iCs/>
                <w:sz w:val="16"/>
                <w:szCs w:val="16"/>
                <w:vertAlign w:val="subscript"/>
              </w:rPr>
            </w:pP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57B9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ermEnd w:id="262957540"/>
          <w:p w14:paraId="3B32A41A" w14:textId="77777777" w:rsidR="00471A14" w:rsidRPr="00757B9D" w:rsidRDefault="00471A14" w:rsidP="00146238">
            <w:pPr>
              <w:spacing w:line="360" w:lineRule="auto"/>
              <w:ind w:left="360"/>
              <w:jc w:val="both"/>
              <w:rPr>
                <w:rFonts w:cstheme="minorHAnsi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Pr="00757B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  <w:sz w:val="10"/>
          <w:szCs w:val="10"/>
        </w:rPr>
      </w:pPr>
    </w:p>
    <w:p w14:paraId="1DACDB0D" w14:textId="77777777" w:rsidR="00471A14" w:rsidRPr="00757B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:rsidRPr="00757B9D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Pr="00757B9D" w:rsidRDefault="00EF251C" w:rsidP="00323C31">
            <w:pPr>
              <w:spacing w:line="276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757B9D">
              <w:rPr>
                <w:rFonts w:cstheme="minorHAnsi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757B9D" w:rsidRDefault="00EF251C" w:rsidP="00323C31">
            <w:pPr>
              <w:spacing w:line="276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757B9D">
              <w:rPr>
                <w:rFonts w:cstheme="minorHAnsi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757B9D">
              <w:rPr>
                <w:rFonts w:cstheme="minorHAnsi"/>
                <w:b/>
                <w:bCs/>
                <w:i/>
                <w:sz w:val="16"/>
                <w:szCs w:val="16"/>
              </w:rPr>
              <w:t>podpis</w:t>
            </w:r>
            <w:r w:rsidRPr="00757B9D">
              <w:rPr>
                <w:rFonts w:cstheme="minorHAnsi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757B9D" w:rsidRDefault="00EA539D" w:rsidP="00323C31">
            <w:pPr>
              <w:spacing w:line="276" w:lineRule="auto"/>
              <w:jc w:val="center"/>
              <w:rPr>
                <w:rFonts w:cstheme="minorHAnsi"/>
                <w:lang w:val="de-DE"/>
              </w:rPr>
            </w:pPr>
            <w:r w:rsidRPr="00757B9D">
              <w:rPr>
                <w:rFonts w:cstheme="minorHAnsi"/>
                <w:i/>
                <w:sz w:val="16"/>
                <w:szCs w:val="16"/>
              </w:rPr>
              <w:t xml:space="preserve">przez </w:t>
            </w:r>
            <w:r w:rsidR="009B6C62" w:rsidRPr="00757B9D">
              <w:rPr>
                <w:rFonts w:cstheme="minorHAnsi"/>
                <w:i/>
                <w:sz w:val="16"/>
                <w:szCs w:val="16"/>
              </w:rPr>
              <w:t>osob</w:t>
            </w:r>
            <w:r w:rsidRPr="00757B9D">
              <w:rPr>
                <w:rFonts w:cstheme="minorHAnsi"/>
                <w:i/>
                <w:sz w:val="16"/>
                <w:szCs w:val="16"/>
              </w:rPr>
              <w:t>ę</w:t>
            </w:r>
            <w:r w:rsidR="009B6C62" w:rsidRPr="00757B9D">
              <w:rPr>
                <w:rFonts w:cstheme="minorHAnsi"/>
                <w:i/>
                <w:sz w:val="16"/>
                <w:szCs w:val="16"/>
              </w:rPr>
              <w:t xml:space="preserve"> upoważnion</w:t>
            </w:r>
            <w:r w:rsidRPr="00757B9D">
              <w:rPr>
                <w:rFonts w:cstheme="minorHAnsi"/>
                <w:i/>
                <w:sz w:val="16"/>
                <w:szCs w:val="16"/>
              </w:rPr>
              <w:t xml:space="preserve">ą </w:t>
            </w:r>
            <w:r w:rsidR="009B6C62" w:rsidRPr="00757B9D">
              <w:rPr>
                <w:rFonts w:cstheme="minorHAnsi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57B9D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  <w:sz w:val="20"/>
          <w:szCs w:val="20"/>
        </w:rPr>
      </w:pPr>
    </w:p>
    <w:sectPr w:rsidR="007B6864" w:rsidRPr="00757B9D" w:rsidSect="00757B9D">
      <w:headerReference w:type="default" r:id="rId9"/>
      <w:footerReference w:type="default" r:id="rId10"/>
      <w:pgSz w:w="11900" w:h="16840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3EAB4" w14:textId="77777777" w:rsidR="000E7B30" w:rsidRDefault="000E7B30" w:rsidP="001F1344">
      <w:r>
        <w:separator/>
      </w:r>
    </w:p>
  </w:endnote>
  <w:endnote w:type="continuationSeparator" w:id="0">
    <w:p w14:paraId="6429FFC2" w14:textId="77777777" w:rsidR="000E7B30" w:rsidRDefault="000E7B3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633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4E3E73" w14:textId="4CFD0579" w:rsidR="00343FCF" w:rsidRPr="00757B9D" w:rsidRDefault="00437D21" w:rsidP="00757B9D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6166" w14:textId="77777777" w:rsidR="000E7B30" w:rsidRDefault="000E7B30" w:rsidP="001F1344">
      <w:r>
        <w:separator/>
      </w:r>
    </w:p>
  </w:footnote>
  <w:footnote w:type="continuationSeparator" w:id="0">
    <w:p w14:paraId="109689D2" w14:textId="77777777" w:rsidR="000E7B30" w:rsidRDefault="000E7B30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3CDF" w14:textId="02126484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701243">
      <w:rPr>
        <w:rFonts w:asciiTheme="majorHAnsi" w:hAnsiTheme="majorHAnsi" w:cstheme="majorHAnsi"/>
        <w:i/>
        <w:iCs/>
        <w:sz w:val="20"/>
        <w:szCs w:val="20"/>
      </w:rPr>
      <w:t>1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ZrFK0egKkFswGjT+RvtwnCOyPflfcOafd03QOdurd6NvihQZUodo5uaIaog/21l9mLkHfUBKOvaZpDpgdobfRQ==" w:salt="x97NH2Qs8+2lGhD6MvbtL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4A43"/>
    <w:rsid w:val="000B553B"/>
    <w:rsid w:val="000B60F6"/>
    <w:rsid w:val="000B6D83"/>
    <w:rsid w:val="000B7DC4"/>
    <w:rsid w:val="000C4AF4"/>
    <w:rsid w:val="000E0A4A"/>
    <w:rsid w:val="000E5C5C"/>
    <w:rsid w:val="000E6DB3"/>
    <w:rsid w:val="000E7B30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355C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286C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A96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94E07"/>
    <w:rsid w:val="003B3059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2412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B7A9F"/>
    <w:rsid w:val="006C3400"/>
    <w:rsid w:val="006C3BB5"/>
    <w:rsid w:val="006E1782"/>
    <w:rsid w:val="006E4436"/>
    <w:rsid w:val="006F271D"/>
    <w:rsid w:val="006F41EB"/>
    <w:rsid w:val="00701243"/>
    <w:rsid w:val="00717ADD"/>
    <w:rsid w:val="00726230"/>
    <w:rsid w:val="007403AC"/>
    <w:rsid w:val="00740C76"/>
    <w:rsid w:val="00744E9A"/>
    <w:rsid w:val="00751B83"/>
    <w:rsid w:val="00757B9D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2D70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96B20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77DB7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5C4A"/>
    <w:rsid w:val="00AF70A8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27536"/>
    <w:rsid w:val="00C3036D"/>
    <w:rsid w:val="00C3325F"/>
    <w:rsid w:val="00C33CC9"/>
    <w:rsid w:val="00C52046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3D90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1A9B"/>
    <w:rsid w:val="00D762A8"/>
    <w:rsid w:val="00DA0CB2"/>
    <w:rsid w:val="00DA273A"/>
    <w:rsid w:val="00DA500B"/>
    <w:rsid w:val="00DA6E8E"/>
    <w:rsid w:val="00DB70F9"/>
    <w:rsid w:val="00DC08B1"/>
    <w:rsid w:val="00DC13BF"/>
    <w:rsid w:val="00DD320A"/>
    <w:rsid w:val="00DE6F37"/>
    <w:rsid w:val="00DF5554"/>
    <w:rsid w:val="00E03F0B"/>
    <w:rsid w:val="00E066BE"/>
    <w:rsid w:val="00E27586"/>
    <w:rsid w:val="00E34527"/>
    <w:rsid w:val="00E377A8"/>
    <w:rsid w:val="00E43458"/>
    <w:rsid w:val="00E45A18"/>
    <w:rsid w:val="00E565B5"/>
    <w:rsid w:val="00E64D4B"/>
    <w:rsid w:val="00E65359"/>
    <w:rsid w:val="00E73C1E"/>
    <w:rsid w:val="00E76A75"/>
    <w:rsid w:val="00E81B90"/>
    <w:rsid w:val="00E82B94"/>
    <w:rsid w:val="00E87262"/>
    <w:rsid w:val="00E9003C"/>
    <w:rsid w:val="00E97859"/>
    <w:rsid w:val="00EA0EE1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B9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2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1077</Words>
  <Characters>6465</Characters>
  <Application>Microsoft Office Word</Application>
  <DocSecurity>8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7</cp:revision>
  <cp:lastPrinted>2025-09-29T11:24:00Z</cp:lastPrinted>
  <dcterms:created xsi:type="dcterms:W3CDTF">2023-09-13T07:28:00Z</dcterms:created>
  <dcterms:modified xsi:type="dcterms:W3CDTF">2025-09-29T11:24:00Z</dcterms:modified>
</cp:coreProperties>
</file>